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34EC2" w:rsidRDefault="00257BC9">
      <w:pPr>
        <w:pBdr>
          <w:bottom w:val="single" w:sz="8" w:space="2" w:color="666666"/>
        </w:pBdr>
        <w:spacing w:after="200"/>
        <w:rPr>
          <w:rFonts w:ascii="Calibri" w:eastAsia="Calibri" w:hAnsi="Calibri" w:cs="Calibri"/>
          <w:color w:val="666666"/>
          <w:sz w:val="20"/>
          <w:szCs w:val="20"/>
        </w:rPr>
      </w:pPr>
      <w:r>
        <w:rPr>
          <w:rFonts w:ascii="Calibri" w:eastAsia="Calibri" w:hAnsi="Calibri" w:cs="Calibri"/>
          <w:b/>
          <w:color w:val="666666"/>
          <w:sz w:val="20"/>
          <w:szCs w:val="20"/>
        </w:rPr>
        <w:t xml:space="preserve">How to Use this Tool: </w:t>
      </w:r>
      <w:r>
        <w:rPr>
          <w:rFonts w:ascii="Calibri" w:eastAsia="Calibri" w:hAnsi="Calibri" w:cs="Calibri"/>
          <w:color w:val="666666"/>
          <w:sz w:val="20"/>
          <w:szCs w:val="20"/>
        </w:rPr>
        <w:t>Download and save this file to your computer. Open in Word and edit for your district. Insert updated addendum into your current HACCP Plan and make available to staff at all sites.</w:t>
      </w:r>
    </w:p>
    <w:p w14:paraId="00000002" w14:textId="77777777" w:rsidR="00034EC2" w:rsidRDefault="00257BC9">
      <w:pPr>
        <w:spacing w:after="200"/>
        <w:rPr>
          <w:rFonts w:ascii="Calibri" w:eastAsia="Calibri" w:hAnsi="Calibri" w:cs="Calibri"/>
          <w:b/>
          <w:sz w:val="24"/>
          <w:szCs w:val="24"/>
        </w:rPr>
      </w:pPr>
      <w:r>
        <w:rPr>
          <w:rFonts w:ascii="Calibri" w:eastAsia="Calibri" w:hAnsi="Calibri" w:cs="Calibri"/>
          <w:b/>
          <w:sz w:val="24"/>
          <w:szCs w:val="24"/>
        </w:rPr>
        <w:t>Sample Summary HACCP Plan for Emergency Meal Service during the COVID-19 O</w:t>
      </w:r>
      <w:r>
        <w:rPr>
          <w:rFonts w:ascii="Calibri" w:eastAsia="Calibri" w:hAnsi="Calibri" w:cs="Calibri"/>
          <w:b/>
          <w:sz w:val="24"/>
          <w:szCs w:val="24"/>
        </w:rPr>
        <w:t>utbreak</w:t>
      </w:r>
    </w:p>
    <w:p w14:paraId="00000003" w14:textId="462B0BDC" w:rsidR="00034EC2" w:rsidRDefault="00257BC9">
      <w:pPr>
        <w:spacing w:after="200"/>
        <w:rPr>
          <w:rFonts w:ascii="Calibri" w:eastAsia="Calibri" w:hAnsi="Calibri" w:cs="Calibri"/>
          <w:b/>
          <w:sz w:val="24"/>
          <w:szCs w:val="24"/>
          <w:highlight w:val="yellow"/>
        </w:rPr>
      </w:pPr>
      <w:r>
        <w:rPr>
          <w:rFonts w:ascii="Calibri" w:eastAsia="Calibri" w:hAnsi="Calibri" w:cs="Calibri"/>
          <w:b/>
          <w:sz w:val="24"/>
          <w:szCs w:val="24"/>
          <w:highlight w:val="yellow"/>
        </w:rPr>
        <w:t>(inser</w:t>
      </w:r>
      <w:r w:rsidR="00CD3E7B">
        <w:rPr>
          <w:rFonts w:ascii="Calibri" w:eastAsia="Calibri" w:hAnsi="Calibri" w:cs="Calibri"/>
          <w:b/>
          <w:sz w:val="24"/>
          <w:szCs w:val="24"/>
          <w:highlight w:val="yellow"/>
        </w:rPr>
        <w:t xml:space="preserve">t </w:t>
      </w:r>
      <w:r>
        <w:rPr>
          <w:rFonts w:ascii="Calibri" w:eastAsia="Calibri" w:hAnsi="Calibri" w:cs="Calibri"/>
          <w:b/>
          <w:sz w:val="24"/>
          <w:szCs w:val="24"/>
          <w:highlight w:val="yellow"/>
        </w:rPr>
        <w:t>name</w:t>
      </w:r>
      <w:r w:rsidR="00CD3E7B">
        <w:rPr>
          <w:rFonts w:ascii="Calibri" w:eastAsia="Calibri" w:hAnsi="Calibri" w:cs="Calibri"/>
          <w:b/>
          <w:sz w:val="24"/>
          <w:szCs w:val="24"/>
          <w:highlight w:val="yellow"/>
        </w:rPr>
        <w:t xml:space="preserve"> of Site</w:t>
      </w:r>
      <w:r>
        <w:rPr>
          <w:rFonts w:ascii="Calibri" w:eastAsia="Calibri" w:hAnsi="Calibri" w:cs="Calibri"/>
          <w:b/>
          <w:sz w:val="24"/>
          <w:szCs w:val="24"/>
          <w:highlight w:val="yellow"/>
        </w:rPr>
        <w:t>)</w:t>
      </w:r>
    </w:p>
    <w:p w14:paraId="00000004" w14:textId="77777777" w:rsidR="00034EC2" w:rsidRDefault="00257BC9">
      <w:pPr>
        <w:spacing w:before="200"/>
        <w:rPr>
          <w:rFonts w:ascii="Calibri" w:eastAsia="Calibri" w:hAnsi="Calibri" w:cs="Calibri"/>
          <w:b/>
          <w:sz w:val="20"/>
          <w:szCs w:val="20"/>
          <w:u w:val="single"/>
        </w:rPr>
      </w:pPr>
      <w:r>
        <w:rPr>
          <w:rFonts w:ascii="Calibri" w:eastAsia="Calibri" w:hAnsi="Calibri" w:cs="Calibri"/>
          <w:b/>
          <w:sz w:val="20"/>
          <w:szCs w:val="20"/>
          <w:u w:val="single"/>
        </w:rPr>
        <w:t>Hand Washing &amp; Sanitizing</w:t>
      </w:r>
    </w:p>
    <w:p w14:paraId="00000005" w14:textId="77777777" w:rsidR="00034EC2" w:rsidRDefault="00257BC9">
      <w:pPr>
        <w:spacing w:after="200" w:line="240" w:lineRule="auto"/>
        <w:rPr>
          <w:rFonts w:ascii="Calibri" w:eastAsia="Calibri" w:hAnsi="Calibri" w:cs="Calibri"/>
          <w:sz w:val="20"/>
          <w:szCs w:val="20"/>
        </w:rPr>
      </w:pPr>
      <w:r>
        <w:rPr>
          <w:rFonts w:ascii="Calibri" w:eastAsia="Calibri" w:hAnsi="Calibri" w:cs="Calibri"/>
          <w:sz w:val="20"/>
          <w:szCs w:val="20"/>
        </w:rPr>
        <w:t>Wash hands as often as necessary during food preparation and service. This includes before starting work, when changing tasks, and/or when changing gloves and face coverings. Use hand sanitizer in co</w:t>
      </w:r>
      <w:r>
        <w:rPr>
          <w:rFonts w:ascii="Calibri" w:eastAsia="Calibri" w:hAnsi="Calibri" w:cs="Calibri"/>
          <w:sz w:val="20"/>
          <w:szCs w:val="20"/>
        </w:rPr>
        <w:t>mbination with handwashing or where hand washing is not available. Use hand sanitizer that contains at least 60% alcohol.</w:t>
      </w:r>
    </w:p>
    <w:p w14:paraId="00000006" w14:textId="77777777" w:rsidR="00034EC2" w:rsidRDefault="00257BC9">
      <w:pPr>
        <w:spacing w:line="240" w:lineRule="auto"/>
        <w:rPr>
          <w:rFonts w:ascii="Calibri" w:eastAsia="Calibri" w:hAnsi="Calibri" w:cs="Calibri"/>
          <w:sz w:val="20"/>
          <w:szCs w:val="20"/>
          <w:u w:val="single"/>
        </w:rPr>
      </w:pPr>
      <w:r>
        <w:rPr>
          <w:rFonts w:ascii="Calibri" w:eastAsia="Calibri" w:hAnsi="Calibri" w:cs="Calibri"/>
          <w:b/>
          <w:sz w:val="20"/>
          <w:szCs w:val="20"/>
          <w:u w:val="single"/>
        </w:rPr>
        <w:t>Employee Health</w:t>
      </w:r>
    </w:p>
    <w:p w14:paraId="00000007" w14:textId="77777777" w:rsidR="00034EC2" w:rsidRDefault="00257BC9">
      <w:pPr>
        <w:spacing w:line="240" w:lineRule="auto"/>
        <w:rPr>
          <w:rFonts w:ascii="Calibri" w:eastAsia="Calibri" w:hAnsi="Calibri" w:cs="Calibri"/>
          <w:sz w:val="20"/>
          <w:szCs w:val="20"/>
        </w:rPr>
      </w:pPr>
      <w:r>
        <w:rPr>
          <w:rFonts w:ascii="Calibri" w:eastAsia="Calibri" w:hAnsi="Calibri" w:cs="Calibri"/>
          <w:sz w:val="20"/>
          <w:szCs w:val="20"/>
        </w:rPr>
        <w:t>Food service workers are required to report information about their health as they relate to COVID-19 or diseases that</w:t>
      </w:r>
      <w:r>
        <w:rPr>
          <w:rFonts w:ascii="Calibri" w:eastAsia="Calibri" w:hAnsi="Calibri" w:cs="Calibri"/>
          <w:sz w:val="20"/>
          <w:szCs w:val="20"/>
        </w:rPr>
        <w:t xml:space="preserve"> are transmissible through food. </w:t>
      </w:r>
    </w:p>
    <w:p w14:paraId="00000008" w14:textId="77777777" w:rsidR="00034EC2" w:rsidRDefault="00034EC2">
      <w:pPr>
        <w:spacing w:line="240" w:lineRule="auto"/>
        <w:rPr>
          <w:rFonts w:ascii="Calibri" w:eastAsia="Calibri" w:hAnsi="Calibri" w:cs="Calibri"/>
          <w:b/>
          <w:sz w:val="20"/>
          <w:szCs w:val="20"/>
          <w:u w:val="single"/>
        </w:rPr>
      </w:pPr>
    </w:p>
    <w:p w14:paraId="00000009" w14:textId="77777777" w:rsidR="00034EC2" w:rsidRDefault="00257BC9">
      <w:pPr>
        <w:spacing w:line="240" w:lineRule="auto"/>
        <w:rPr>
          <w:rFonts w:ascii="Calibri" w:eastAsia="Calibri" w:hAnsi="Calibri" w:cs="Calibri"/>
          <w:sz w:val="20"/>
          <w:szCs w:val="20"/>
          <w:u w:val="single"/>
        </w:rPr>
      </w:pPr>
      <w:r>
        <w:rPr>
          <w:rFonts w:ascii="Calibri" w:eastAsia="Calibri" w:hAnsi="Calibri" w:cs="Calibri"/>
          <w:b/>
          <w:sz w:val="20"/>
          <w:szCs w:val="20"/>
          <w:u w:val="single"/>
        </w:rPr>
        <w:t>Personal Cleanliness &amp; Hygienic Practices</w:t>
      </w:r>
    </w:p>
    <w:p w14:paraId="0000000A" w14:textId="77777777" w:rsidR="00034EC2" w:rsidRDefault="00257BC9">
      <w:pPr>
        <w:spacing w:line="240" w:lineRule="auto"/>
        <w:rPr>
          <w:rFonts w:ascii="Calibri" w:eastAsia="Calibri" w:hAnsi="Calibri" w:cs="Calibri"/>
          <w:sz w:val="20"/>
          <w:szCs w:val="20"/>
        </w:rPr>
      </w:pPr>
      <w:r>
        <w:rPr>
          <w:rFonts w:ascii="Calibri" w:eastAsia="Calibri" w:hAnsi="Calibri" w:cs="Calibri"/>
          <w:sz w:val="20"/>
          <w:szCs w:val="20"/>
        </w:rPr>
        <w:t>According to this policy, each person who handles or serves food is required to:</w:t>
      </w:r>
    </w:p>
    <w:p w14:paraId="0000000B" w14:textId="77777777" w:rsidR="00034EC2" w:rsidRDefault="00257BC9">
      <w:pPr>
        <w:numPr>
          <w:ilvl w:val="0"/>
          <w:numId w:val="7"/>
        </w:numPr>
        <w:spacing w:before="200" w:line="240" w:lineRule="auto"/>
        <w:rPr>
          <w:rFonts w:ascii="Calibri" w:eastAsia="Calibri" w:hAnsi="Calibri" w:cs="Calibri"/>
          <w:sz w:val="20"/>
          <w:szCs w:val="20"/>
        </w:rPr>
      </w:pPr>
      <w:r>
        <w:rPr>
          <w:rFonts w:ascii="Calibri" w:eastAsia="Calibri" w:hAnsi="Calibri" w:cs="Calibri"/>
          <w:sz w:val="20"/>
          <w:szCs w:val="20"/>
        </w:rPr>
        <w:t>Report to work in clean clothing and closed-toe shoes.</w:t>
      </w:r>
    </w:p>
    <w:p w14:paraId="0000000C" w14:textId="77777777" w:rsidR="00034EC2" w:rsidRDefault="00257BC9">
      <w:pPr>
        <w:numPr>
          <w:ilvl w:val="0"/>
          <w:numId w:val="7"/>
        </w:numPr>
        <w:spacing w:line="240" w:lineRule="auto"/>
        <w:rPr>
          <w:rFonts w:ascii="Calibri" w:eastAsia="Calibri" w:hAnsi="Calibri" w:cs="Calibri"/>
          <w:sz w:val="20"/>
          <w:szCs w:val="20"/>
        </w:rPr>
      </w:pPr>
      <w:r>
        <w:rPr>
          <w:rFonts w:ascii="Calibri" w:eastAsia="Calibri" w:hAnsi="Calibri" w:cs="Calibri"/>
          <w:sz w:val="20"/>
          <w:szCs w:val="20"/>
        </w:rPr>
        <w:t>Wear a clean or disposable apron. Remove before leaving the kitchen.</w:t>
      </w:r>
    </w:p>
    <w:p w14:paraId="0000000D" w14:textId="77777777" w:rsidR="00034EC2" w:rsidRDefault="00257BC9">
      <w:pPr>
        <w:numPr>
          <w:ilvl w:val="0"/>
          <w:numId w:val="7"/>
        </w:numPr>
        <w:spacing w:line="240" w:lineRule="auto"/>
        <w:rPr>
          <w:rFonts w:ascii="Calibri" w:eastAsia="Calibri" w:hAnsi="Calibri" w:cs="Calibri"/>
          <w:sz w:val="20"/>
          <w:szCs w:val="20"/>
        </w:rPr>
      </w:pPr>
      <w:r>
        <w:rPr>
          <w:rFonts w:ascii="Calibri" w:eastAsia="Calibri" w:hAnsi="Calibri" w:cs="Calibri"/>
          <w:sz w:val="20"/>
          <w:szCs w:val="20"/>
        </w:rPr>
        <w:t>Wear hair restraints. No fake eyelashes, beanies, clip-on hair extensions, or excessive makeup.</w:t>
      </w:r>
    </w:p>
    <w:p w14:paraId="0000000E" w14:textId="77777777" w:rsidR="00034EC2" w:rsidRDefault="00257BC9">
      <w:pPr>
        <w:numPr>
          <w:ilvl w:val="0"/>
          <w:numId w:val="7"/>
        </w:numPr>
        <w:spacing w:line="240" w:lineRule="auto"/>
        <w:rPr>
          <w:rFonts w:ascii="Calibri" w:eastAsia="Calibri" w:hAnsi="Calibri" w:cs="Calibri"/>
          <w:sz w:val="20"/>
          <w:szCs w:val="20"/>
        </w:rPr>
      </w:pPr>
      <w:r>
        <w:rPr>
          <w:rFonts w:ascii="Calibri" w:eastAsia="Calibri" w:hAnsi="Calibri" w:cs="Calibri"/>
          <w:sz w:val="20"/>
          <w:szCs w:val="20"/>
        </w:rPr>
        <w:t>Keep fingernails trimmed, filed, and</w:t>
      </w:r>
      <w:r>
        <w:rPr>
          <w:rFonts w:ascii="Calibri" w:eastAsia="Calibri" w:hAnsi="Calibri" w:cs="Calibri"/>
          <w:sz w:val="20"/>
          <w:szCs w:val="20"/>
        </w:rPr>
        <w:t xml:space="preserve"> maintained. No acrylic nails.</w:t>
      </w:r>
    </w:p>
    <w:p w14:paraId="0000000F" w14:textId="77777777" w:rsidR="00034EC2" w:rsidRDefault="00257BC9">
      <w:pPr>
        <w:numPr>
          <w:ilvl w:val="0"/>
          <w:numId w:val="7"/>
        </w:numPr>
        <w:spacing w:line="240" w:lineRule="auto"/>
        <w:rPr>
          <w:rFonts w:ascii="Calibri" w:eastAsia="Calibri" w:hAnsi="Calibri" w:cs="Calibri"/>
          <w:sz w:val="20"/>
          <w:szCs w:val="20"/>
        </w:rPr>
      </w:pPr>
      <w:r>
        <w:rPr>
          <w:rFonts w:ascii="Calibri" w:eastAsia="Calibri" w:hAnsi="Calibri" w:cs="Calibri"/>
          <w:sz w:val="20"/>
          <w:szCs w:val="20"/>
        </w:rPr>
        <w:t>Limit jewelry to a plain-banded ring only. Medical alert identification tags are permitted.</w:t>
      </w:r>
    </w:p>
    <w:p w14:paraId="00000010" w14:textId="77777777" w:rsidR="00034EC2" w:rsidRDefault="00257BC9">
      <w:pPr>
        <w:numPr>
          <w:ilvl w:val="0"/>
          <w:numId w:val="7"/>
        </w:numPr>
        <w:spacing w:line="240" w:lineRule="auto"/>
        <w:rPr>
          <w:rFonts w:ascii="Calibri" w:eastAsia="Calibri" w:hAnsi="Calibri" w:cs="Calibri"/>
          <w:sz w:val="20"/>
          <w:szCs w:val="20"/>
        </w:rPr>
      </w:pPr>
      <w:r>
        <w:rPr>
          <w:rFonts w:ascii="Calibri" w:eastAsia="Calibri" w:hAnsi="Calibri" w:cs="Calibri"/>
          <w:sz w:val="20"/>
          <w:szCs w:val="20"/>
        </w:rPr>
        <w:t xml:space="preserve">Cover cuts or open sores on hands with a waterproof bandage and gloves.  </w:t>
      </w:r>
    </w:p>
    <w:p w14:paraId="00000011" w14:textId="77777777" w:rsidR="00034EC2" w:rsidRDefault="00257BC9">
      <w:pPr>
        <w:numPr>
          <w:ilvl w:val="0"/>
          <w:numId w:val="7"/>
        </w:numPr>
        <w:spacing w:line="240" w:lineRule="auto"/>
        <w:rPr>
          <w:rFonts w:ascii="Calibri" w:eastAsia="Calibri" w:hAnsi="Calibri" w:cs="Calibri"/>
          <w:sz w:val="20"/>
          <w:szCs w:val="20"/>
        </w:rPr>
      </w:pPr>
      <w:r>
        <w:rPr>
          <w:rFonts w:ascii="Calibri" w:eastAsia="Calibri" w:hAnsi="Calibri" w:cs="Calibri"/>
          <w:sz w:val="20"/>
          <w:szCs w:val="20"/>
        </w:rPr>
        <w:t xml:space="preserve">Store personal items in designated locations. </w:t>
      </w:r>
    </w:p>
    <w:p w14:paraId="00000012" w14:textId="77777777" w:rsidR="00034EC2" w:rsidRDefault="00257BC9">
      <w:pPr>
        <w:numPr>
          <w:ilvl w:val="0"/>
          <w:numId w:val="7"/>
        </w:numPr>
        <w:spacing w:line="240" w:lineRule="auto"/>
        <w:rPr>
          <w:rFonts w:ascii="Calibri" w:eastAsia="Calibri" w:hAnsi="Calibri" w:cs="Calibri"/>
          <w:sz w:val="20"/>
          <w:szCs w:val="20"/>
        </w:rPr>
      </w:pPr>
      <w:r>
        <w:rPr>
          <w:rFonts w:ascii="Calibri" w:eastAsia="Calibri" w:hAnsi="Calibri" w:cs="Calibri"/>
          <w:sz w:val="20"/>
          <w:szCs w:val="20"/>
        </w:rPr>
        <w:t xml:space="preserve">Eat, drink, </w:t>
      </w:r>
      <w:r>
        <w:rPr>
          <w:rFonts w:ascii="Calibri" w:eastAsia="Calibri" w:hAnsi="Calibri" w:cs="Calibri"/>
          <w:sz w:val="20"/>
          <w:szCs w:val="20"/>
        </w:rPr>
        <w:t>or chew gum in designated areas.</w:t>
      </w:r>
    </w:p>
    <w:p w14:paraId="00000013" w14:textId="77777777" w:rsidR="00034EC2" w:rsidRDefault="00257BC9">
      <w:pPr>
        <w:numPr>
          <w:ilvl w:val="0"/>
          <w:numId w:val="7"/>
        </w:numPr>
        <w:spacing w:line="240" w:lineRule="auto"/>
        <w:rPr>
          <w:rFonts w:ascii="Calibri" w:eastAsia="Calibri" w:hAnsi="Calibri" w:cs="Calibri"/>
          <w:sz w:val="20"/>
          <w:szCs w:val="20"/>
        </w:rPr>
      </w:pPr>
      <w:r>
        <w:rPr>
          <w:rFonts w:ascii="Calibri" w:eastAsia="Calibri" w:hAnsi="Calibri" w:cs="Calibri"/>
          <w:sz w:val="20"/>
          <w:szCs w:val="20"/>
        </w:rPr>
        <w:t>Refrain from use of any tobacco products.</w:t>
      </w:r>
    </w:p>
    <w:p w14:paraId="00000014" w14:textId="77777777" w:rsidR="00034EC2" w:rsidRDefault="00034EC2">
      <w:pPr>
        <w:spacing w:line="240" w:lineRule="auto"/>
        <w:rPr>
          <w:rFonts w:ascii="Calibri" w:eastAsia="Calibri" w:hAnsi="Calibri" w:cs="Calibri"/>
          <w:sz w:val="20"/>
          <w:szCs w:val="20"/>
        </w:rPr>
      </w:pPr>
    </w:p>
    <w:p w14:paraId="00000015" w14:textId="77777777" w:rsidR="00034EC2" w:rsidRDefault="00257BC9">
      <w:pPr>
        <w:rPr>
          <w:rFonts w:ascii="Calibri" w:eastAsia="Calibri" w:hAnsi="Calibri" w:cs="Calibri"/>
          <w:sz w:val="20"/>
          <w:szCs w:val="20"/>
          <w:u w:val="single"/>
        </w:rPr>
      </w:pPr>
      <w:r>
        <w:rPr>
          <w:rFonts w:ascii="Calibri" w:eastAsia="Calibri" w:hAnsi="Calibri" w:cs="Calibri"/>
          <w:b/>
          <w:sz w:val="20"/>
          <w:szCs w:val="20"/>
          <w:u w:val="single"/>
        </w:rPr>
        <w:t>Glove &amp; Mask Use</w:t>
      </w:r>
    </w:p>
    <w:p w14:paraId="00000016" w14:textId="77777777" w:rsidR="00034EC2" w:rsidRDefault="00257BC9">
      <w:pPr>
        <w:rPr>
          <w:rFonts w:ascii="Calibri" w:eastAsia="Calibri" w:hAnsi="Calibri" w:cs="Calibri"/>
          <w:sz w:val="20"/>
          <w:szCs w:val="20"/>
        </w:rPr>
      </w:pPr>
      <w:r>
        <w:rPr>
          <w:rFonts w:ascii="Calibri" w:eastAsia="Calibri" w:hAnsi="Calibri" w:cs="Calibri"/>
          <w:sz w:val="20"/>
          <w:szCs w:val="20"/>
        </w:rPr>
        <w:t xml:space="preserve">Wear gloves and a mask or cloth face </w:t>
      </w:r>
      <w:proofErr w:type="gramStart"/>
      <w:r>
        <w:rPr>
          <w:rFonts w:ascii="Calibri" w:eastAsia="Calibri" w:hAnsi="Calibri" w:cs="Calibri"/>
          <w:sz w:val="20"/>
          <w:szCs w:val="20"/>
        </w:rPr>
        <w:t>covering at all times</w:t>
      </w:r>
      <w:proofErr w:type="gramEnd"/>
      <w:r>
        <w:rPr>
          <w:rFonts w:ascii="Calibri" w:eastAsia="Calibri" w:hAnsi="Calibri" w:cs="Calibri"/>
          <w:sz w:val="20"/>
          <w:szCs w:val="20"/>
        </w:rPr>
        <w:t xml:space="preserve"> when receiving deliveries, during food preparation or service, and during cleaning and sanitizing tasks.</w:t>
      </w:r>
      <w:r>
        <w:rPr>
          <w:rFonts w:ascii="Calibri" w:eastAsia="Calibri" w:hAnsi="Calibri" w:cs="Calibri"/>
          <w:sz w:val="20"/>
          <w:szCs w:val="20"/>
        </w:rPr>
        <w:t xml:space="preserve"> Change gloves and masks in between tasks, when returning to work from a break, when gloves become dirty or torn, or any other time when gloves/masks may have become contaminated. </w:t>
      </w:r>
    </w:p>
    <w:p w14:paraId="00000017" w14:textId="77777777" w:rsidR="00034EC2" w:rsidRDefault="00257BC9">
      <w:pPr>
        <w:numPr>
          <w:ilvl w:val="0"/>
          <w:numId w:val="1"/>
        </w:numPr>
        <w:spacing w:before="200" w:line="240" w:lineRule="auto"/>
        <w:rPr>
          <w:rFonts w:ascii="Calibri" w:eastAsia="Calibri" w:hAnsi="Calibri" w:cs="Calibri"/>
          <w:sz w:val="20"/>
          <w:szCs w:val="20"/>
        </w:rPr>
      </w:pPr>
      <w:r>
        <w:rPr>
          <w:rFonts w:ascii="Calibri" w:eastAsia="Calibri" w:hAnsi="Calibri" w:cs="Calibri"/>
          <w:sz w:val="20"/>
          <w:szCs w:val="20"/>
        </w:rPr>
        <w:t xml:space="preserve">Use appropriately sized gloves and masks to ensure proper </w:t>
      </w:r>
      <w:proofErr w:type="gramStart"/>
      <w:r>
        <w:rPr>
          <w:rFonts w:ascii="Calibri" w:eastAsia="Calibri" w:hAnsi="Calibri" w:cs="Calibri"/>
          <w:sz w:val="20"/>
          <w:szCs w:val="20"/>
        </w:rPr>
        <w:t>fit;</w:t>
      </w:r>
      <w:proofErr w:type="gramEnd"/>
    </w:p>
    <w:p w14:paraId="00000018" w14:textId="77777777" w:rsidR="00034EC2" w:rsidRDefault="00257BC9">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 xml:space="preserve">Ensure gloves and masks are intact, without tears or </w:t>
      </w:r>
      <w:proofErr w:type="gramStart"/>
      <w:r>
        <w:rPr>
          <w:rFonts w:ascii="Calibri" w:eastAsia="Calibri" w:hAnsi="Calibri" w:cs="Calibri"/>
          <w:sz w:val="20"/>
          <w:szCs w:val="20"/>
        </w:rPr>
        <w:t>imperfections;</w:t>
      </w:r>
      <w:proofErr w:type="gramEnd"/>
    </w:p>
    <w:p w14:paraId="00000019" w14:textId="77777777" w:rsidR="00034EC2" w:rsidRDefault="00257BC9">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 xml:space="preserve">Dispose of gloves after they have been </w:t>
      </w:r>
      <w:proofErr w:type="gramStart"/>
      <w:r>
        <w:rPr>
          <w:rFonts w:ascii="Calibri" w:eastAsia="Calibri" w:hAnsi="Calibri" w:cs="Calibri"/>
          <w:sz w:val="20"/>
          <w:szCs w:val="20"/>
        </w:rPr>
        <w:t>removed;</w:t>
      </w:r>
      <w:proofErr w:type="gramEnd"/>
    </w:p>
    <w:p w14:paraId="0000001A" w14:textId="77777777" w:rsidR="00034EC2" w:rsidRDefault="00257BC9">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 xml:space="preserve">Cloth face masks may be reused if washed with soap and hot water after each </w:t>
      </w:r>
      <w:proofErr w:type="gramStart"/>
      <w:r>
        <w:rPr>
          <w:rFonts w:ascii="Calibri" w:eastAsia="Calibri" w:hAnsi="Calibri" w:cs="Calibri"/>
          <w:sz w:val="20"/>
          <w:szCs w:val="20"/>
        </w:rPr>
        <w:t>u</w:t>
      </w:r>
      <w:r>
        <w:rPr>
          <w:rFonts w:ascii="Calibri" w:eastAsia="Calibri" w:hAnsi="Calibri" w:cs="Calibri"/>
          <w:sz w:val="20"/>
          <w:szCs w:val="20"/>
        </w:rPr>
        <w:t>se, or</w:t>
      </w:r>
      <w:proofErr w:type="gramEnd"/>
      <w:r>
        <w:rPr>
          <w:rFonts w:ascii="Calibri" w:eastAsia="Calibri" w:hAnsi="Calibri" w:cs="Calibri"/>
          <w:sz w:val="20"/>
          <w:szCs w:val="20"/>
        </w:rPr>
        <w:t xml:space="preserve"> stored in a paper bag for 3-4 days before reusing.</w:t>
      </w:r>
    </w:p>
    <w:p w14:paraId="0000001B" w14:textId="77777777" w:rsidR="00034EC2" w:rsidRDefault="00034EC2">
      <w:pPr>
        <w:rPr>
          <w:rFonts w:ascii="Calibri" w:eastAsia="Calibri" w:hAnsi="Calibri" w:cs="Calibri"/>
          <w:b/>
          <w:sz w:val="20"/>
          <w:szCs w:val="20"/>
        </w:rPr>
      </w:pPr>
    </w:p>
    <w:p w14:paraId="0000001C" w14:textId="77777777" w:rsidR="00034EC2" w:rsidRDefault="00257BC9">
      <w:pPr>
        <w:rPr>
          <w:rFonts w:ascii="Calibri" w:eastAsia="Calibri" w:hAnsi="Calibri" w:cs="Calibri"/>
          <w:sz w:val="20"/>
          <w:szCs w:val="20"/>
        </w:rPr>
      </w:pPr>
      <w:r>
        <w:rPr>
          <w:rFonts w:ascii="Calibri" w:eastAsia="Calibri" w:hAnsi="Calibri" w:cs="Calibri"/>
          <w:b/>
          <w:sz w:val="20"/>
          <w:szCs w:val="20"/>
          <w:u w:val="single"/>
        </w:rPr>
        <w:t>Washing and Handling Fresh Fruits &amp; Vegetables</w:t>
      </w:r>
    </w:p>
    <w:p w14:paraId="0000001D" w14:textId="77777777" w:rsidR="00034EC2" w:rsidRDefault="00257BC9">
      <w:pPr>
        <w:rPr>
          <w:rFonts w:ascii="Calibri" w:eastAsia="Calibri" w:hAnsi="Calibri" w:cs="Calibri"/>
          <w:sz w:val="20"/>
          <w:szCs w:val="20"/>
        </w:rPr>
      </w:pPr>
      <w:r>
        <w:rPr>
          <w:rFonts w:ascii="Calibri" w:eastAsia="Calibri" w:hAnsi="Calibri" w:cs="Calibri"/>
          <w:sz w:val="20"/>
          <w:szCs w:val="20"/>
        </w:rPr>
        <w:t xml:space="preserve">Wash all raw fruits and vegetables thoroughly, even if sending in bulk. </w:t>
      </w:r>
    </w:p>
    <w:p w14:paraId="0000001E" w14:textId="77777777" w:rsidR="00034EC2" w:rsidRDefault="00034EC2">
      <w:pPr>
        <w:rPr>
          <w:rFonts w:ascii="Calibri" w:eastAsia="Calibri" w:hAnsi="Calibri" w:cs="Calibri"/>
          <w:b/>
          <w:sz w:val="20"/>
          <w:szCs w:val="20"/>
        </w:rPr>
      </w:pPr>
    </w:p>
    <w:p w14:paraId="0000001F" w14:textId="77777777" w:rsidR="00034EC2" w:rsidRDefault="00257BC9">
      <w:pPr>
        <w:rPr>
          <w:rFonts w:ascii="Calibri" w:eastAsia="Calibri" w:hAnsi="Calibri" w:cs="Calibri"/>
          <w:b/>
          <w:sz w:val="20"/>
          <w:szCs w:val="20"/>
          <w:u w:val="single"/>
        </w:rPr>
      </w:pPr>
      <w:r>
        <w:rPr>
          <w:rFonts w:ascii="Calibri" w:eastAsia="Calibri" w:hAnsi="Calibri" w:cs="Calibri"/>
          <w:b/>
          <w:sz w:val="20"/>
          <w:szCs w:val="20"/>
          <w:u w:val="single"/>
        </w:rPr>
        <w:t>Cleaning and Sanitizing Food Contact Surfaces</w:t>
      </w:r>
    </w:p>
    <w:p w14:paraId="00000020" w14:textId="77777777" w:rsidR="00034EC2" w:rsidRDefault="00257BC9">
      <w:pPr>
        <w:rPr>
          <w:rFonts w:ascii="Calibri" w:eastAsia="Calibri" w:hAnsi="Calibri" w:cs="Calibri"/>
          <w:sz w:val="20"/>
          <w:szCs w:val="20"/>
        </w:rPr>
      </w:pPr>
      <w:r>
        <w:rPr>
          <w:rFonts w:ascii="Calibri" w:eastAsia="Calibri" w:hAnsi="Calibri" w:cs="Calibri"/>
          <w:sz w:val="20"/>
          <w:szCs w:val="20"/>
        </w:rPr>
        <w:t xml:space="preserve">All food contact surfaces are </w:t>
      </w:r>
      <w:r>
        <w:rPr>
          <w:rFonts w:ascii="Calibri" w:eastAsia="Calibri" w:hAnsi="Calibri" w:cs="Calibri"/>
          <w:sz w:val="20"/>
          <w:szCs w:val="20"/>
        </w:rPr>
        <w:t xml:space="preserve">washed, rinsed, and properly sanitized. Food contact surfaces include but are not limited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cutting boards, cutting blades on can openers, immersion type thermometers and probes, and cooking and serving utensils. </w:t>
      </w:r>
    </w:p>
    <w:p w14:paraId="00000021" w14:textId="77777777" w:rsidR="00034EC2" w:rsidRDefault="00034EC2">
      <w:pPr>
        <w:rPr>
          <w:rFonts w:ascii="Calibri" w:eastAsia="Calibri" w:hAnsi="Calibri" w:cs="Calibri"/>
          <w:sz w:val="20"/>
          <w:szCs w:val="20"/>
        </w:rPr>
      </w:pPr>
    </w:p>
    <w:p w14:paraId="00000022" w14:textId="77777777" w:rsidR="00034EC2" w:rsidRDefault="00257BC9">
      <w:pPr>
        <w:rPr>
          <w:rFonts w:ascii="Calibri" w:eastAsia="Calibri" w:hAnsi="Calibri" w:cs="Calibri"/>
          <w:b/>
          <w:sz w:val="20"/>
          <w:szCs w:val="20"/>
          <w:u w:val="single"/>
        </w:rPr>
      </w:pPr>
      <w:r>
        <w:rPr>
          <w:rFonts w:ascii="Calibri" w:eastAsia="Calibri" w:hAnsi="Calibri" w:cs="Calibri"/>
          <w:b/>
          <w:sz w:val="20"/>
          <w:szCs w:val="20"/>
          <w:u w:val="single"/>
        </w:rPr>
        <w:t>Time/Temperature Control for Safety Foo</w:t>
      </w:r>
      <w:r>
        <w:rPr>
          <w:rFonts w:ascii="Calibri" w:eastAsia="Calibri" w:hAnsi="Calibri" w:cs="Calibri"/>
          <w:b/>
          <w:sz w:val="20"/>
          <w:szCs w:val="20"/>
          <w:u w:val="single"/>
        </w:rPr>
        <w:t>ds</w:t>
      </w:r>
    </w:p>
    <w:p w14:paraId="00000023" w14:textId="77777777" w:rsidR="00034EC2" w:rsidRDefault="00257BC9">
      <w:pPr>
        <w:spacing w:after="200" w:line="240" w:lineRule="auto"/>
        <w:rPr>
          <w:rFonts w:ascii="Calibri" w:eastAsia="Calibri" w:hAnsi="Calibri" w:cs="Calibri"/>
          <w:sz w:val="20"/>
          <w:szCs w:val="20"/>
        </w:rPr>
      </w:pPr>
      <w:r>
        <w:rPr>
          <w:rFonts w:ascii="Calibri" w:eastAsia="Calibri" w:hAnsi="Calibri" w:cs="Calibri"/>
          <w:sz w:val="20"/>
          <w:szCs w:val="20"/>
        </w:rPr>
        <w:t>Follow state or local health department requirements, as they pertain to food safety. If a recipe contains a combination of meat products, cook the product to the highest required temperature. If state or local health department requirements are based o</w:t>
      </w:r>
      <w:r>
        <w:rPr>
          <w:rFonts w:ascii="Calibri" w:eastAsia="Calibri" w:hAnsi="Calibri" w:cs="Calibri"/>
          <w:sz w:val="20"/>
          <w:szCs w:val="20"/>
        </w:rPr>
        <w:t xml:space="preserve">n the </w:t>
      </w:r>
      <w:r>
        <w:rPr>
          <w:rFonts w:ascii="Calibri" w:eastAsia="Calibri" w:hAnsi="Calibri" w:cs="Calibri"/>
          <w:i/>
          <w:sz w:val="20"/>
          <w:szCs w:val="20"/>
        </w:rPr>
        <w:t>FDA Food</w:t>
      </w:r>
      <w:r>
        <w:rPr>
          <w:rFonts w:ascii="Calibri" w:eastAsia="Calibri" w:hAnsi="Calibri" w:cs="Calibri"/>
          <w:sz w:val="20"/>
          <w:szCs w:val="20"/>
        </w:rPr>
        <w:t xml:space="preserve"> </w:t>
      </w:r>
      <w:r>
        <w:rPr>
          <w:rFonts w:ascii="Calibri" w:eastAsia="Calibri" w:hAnsi="Calibri" w:cs="Calibri"/>
          <w:i/>
          <w:sz w:val="20"/>
          <w:szCs w:val="20"/>
        </w:rPr>
        <w:t>Code</w:t>
      </w:r>
      <w:r>
        <w:rPr>
          <w:rFonts w:ascii="Calibri" w:eastAsia="Calibri" w:hAnsi="Calibri" w:cs="Calibri"/>
          <w:sz w:val="20"/>
          <w:szCs w:val="20"/>
        </w:rPr>
        <w:t>, cook products to the following temperatures:</w:t>
      </w:r>
    </w:p>
    <w:p w14:paraId="00000024" w14:textId="77777777" w:rsidR="00034EC2" w:rsidRDefault="00257BC9">
      <w:pPr>
        <w:numPr>
          <w:ilvl w:val="1"/>
          <w:numId w:val="5"/>
        </w:numPr>
        <w:spacing w:line="240" w:lineRule="auto"/>
        <w:ind w:left="720"/>
        <w:rPr>
          <w:rFonts w:ascii="Calibri" w:eastAsia="Calibri" w:hAnsi="Calibri" w:cs="Calibri"/>
          <w:sz w:val="20"/>
          <w:szCs w:val="20"/>
        </w:rPr>
      </w:pPr>
      <w:r>
        <w:rPr>
          <w:rFonts w:ascii="Calibri" w:eastAsia="Calibri" w:hAnsi="Calibri" w:cs="Calibri"/>
          <w:sz w:val="20"/>
          <w:szCs w:val="20"/>
        </w:rPr>
        <w:lastRenderedPageBreak/>
        <w:t>135°F for 15 seconds</w:t>
      </w:r>
    </w:p>
    <w:p w14:paraId="00000025" w14:textId="77777777" w:rsidR="00034EC2" w:rsidRDefault="00257BC9">
      <w:pPr>
        <w:numPr>
          <w:ilvl w:val="0"/>
          <w:numId w:val="3"/>
        </w:numPr>
        <w:spacing w:after="200" w:line="240" w:lineRule="auto"/>
        <w:ind w:left="1080"/>
        <w:rPr>
          <w:rFonts w:ascii="Calibri" w:eastAsia="Calibri" w:hAnsi="Calibri" w:cs="Calibri"/>
          <w:sz w:val="20"/>
          <w:szCs w:val="20"/>
        </w:rPr>
      </w:pPr>
      <w:r>
        <w:rPr>
          <w:rFonts w:ascii="Calibri" w:eastAsia="Calibri" w:hAnsi="Calibri" w:cs="Calibri"/>
          <w:sz w:val="20"/>
          <w:szCs w:val="20"/>
        </w:rPr>
        <w:t xml:space="preserve">Fresh, frozen, or canned fruits and vegetables that will be held on a steam table or in a hot </w:t>
      </w:r>
      <w:proofErr w:type="gramStart"/>
      <w:r>
        <w:rPr>
          <w:rFonts w:ascii="Calibri" w:eastAsia="Calibri" w:hAnsi="Calibri" w:cs="Calibri"/>
          <w:sz w:val="20"/>
          <w:szCs w:val="20"/>
        </w:rPr>
        <w:t>box</w:t>
      </w:r>
      <w:proofErr w:type="gramEnd"/>
    </w:p>
    <w:p w14:paraId="00000026" w14:textId="77777777" w:rsidR="00034EC2" w:rsidRDefault="00257BC9">
      <w:pPr>
        <w:numPr>
          <w:ilvl w:val="1"/>
          <w:numId w:val="5"/>
        </w:numPr>
        <w:spacing w:line="240" w:lineRule="auto"/>
        <w:ind w:left="720"/>
        <w:rPr>
          <w:rFonts w:ascii="Calibri" w:eastAsia="Calibri" w:hAnsi="Calibri" w:cs="Calibri"/>
          <w:sz w:val="20"/>
          <w:szCs w:val="20"/>
        </w:rPr>
      </w:pPr>
      <w:r>
        <w:rPr>
          <w:rFonts w:ascii="Calibri" w:eastAsia="Calibri" w:hAnsi="Calibri" w:cs="Calibri"/>
          <w:sz w:val="20"/>
          <w:szCs w:val="20"/>
        </w:rPr>
        <w:t xml:space="preserve">145°F for 15 seconds </w:t>
      </w:r>
    </w:p>
    <w:p w14:paraId="00000027" w14:textId="77777777" w:rsidR="00034EC2" w:rsidRDefault="00257BC9">
      <w:pPr>
        <w:numPr>
          <w:ilvl w:val="0"/>
          <w:numId w:val="4"/>
        </w:numPr>
        <w:spacing w:line="240" w:lineRule="auto"/>
        <w:ind w:left="1080"/>
        <w:rPr>
          <w:rFonts w:ascii="Calibri" w:eastAsia="Calibri" w:hAnsi="Calibri" w:cs="Calibri"/>
          <w:sz w:val="20"/>
          <w:szCs w:val="20"/>
        </w:rPr>
      </w:pPr>
      <w:r>
        <w:rPr>
          <w:rFonts w:ascii="Calibri" w:eastAsia="Calibri" w:hAnsi="Calibri" w:cs="Calibri"/>
          <w:sz w:val="20"/>
          <w:szCs w:val="20"/>
        </w:rPr>
        <w:t>Seafood, beef roast, and pork roast</w:t>
      </w:r>
    </w:p>
    <w:p w14:paraId="00000028" w14:textId="77777777" w:rsidR="00034EC2" w:rsidRDefault="00257BC9">
      <w:pPr>
        <w:numPr>
          <w:ilvl w:val="0"/>
          <w:numId w:val="4"/>
        </w:numPr>
        <w:spacing w:after="200" w:line="240" w:lineRule="auto"/>
        <w:ind w:left="1080"/>
        <w:rPr>
          <w:rFonts w:ascii="Calibri" w:eastAsia="Calibri" w:hAnsi="Calibri" w:cs="Calibri"/>
          <w:sz w:val="20"/>
          <w:szCs w:val="20"/>
        </w:rPr>
      </w:pPr>
      <w:r>
        <w:rPr>
          <w:rFonts w:ascii="Calibri" w:eastAsia="Calibri" w:hAnsi="Calibri" w:cs="Calibri"/>
          <w:sz w:val="20"/>
          <w:szCs w:val="20"/>
        </w:rPr>
        <w:t xml:space="preserve">Eggs cooked to order that are placed onto a plate and immediately </w:t>
      </w:r>
      <w:proofErr w:type="gramStart"/>
      <w:r>
        <w:rPr>
          <w:rFonts w:ascii="Calibri" w:eastAsia="Calibri" w:hAnsi="Calibri" w:cs="Calibri"/>
          <w:sz w:val="20"/>
          <w:szCs w:val="20"/>
        </w:rPr>
        <w:t>served</w:t>
      </w:r>
      <w:proofErr w:type="gramEnd"/>
      <w:r>
        <w:rPr>
          <w:rFonts w:ascii="Calibri" w:eastAsia="Calibri" w:hAnsi="Calibri" w:cs="Calibri"/>
          <w:sz w:val="20"/>
          <w:szCs w:val="20"/>
        </w:rPr>
        <w:t xml:space="preserve">  </w:t>
      </w:r>
    </w:p>
    <w:p w14:paraId="00000029" w14:textId="77777777" w:rsidR="00034EC2" w:rsidRDefault="00257BC9">
      <w:pPr>
        <w:numPr>
          <w:ilvl w:val="1"/>
          <w:numId w:val="5"/>
        </w:numPr>
        <w:spacing w:line="240" w:lineRule="auto"/>
        <w:ind w:left="720"/>
        <w:rPr>
          <w:rFonts w:ascii="Calibri" w:eastAsia="Calibri" w:hAnsi="Calibri" w:cs="Calibri"/>
          <w:sz w:val="20"/>
          <w:szCs w:val="20"/>
        </w:rPr>
      </w:pPr>
      <w:r>
        <w:rPr>
          <w:rFonts w:ascii="Calibri" w:eastAsia="Calibri" w:hAnsi="Calibri" w:cs="Calibri"/>
          <w:sz w:val="20"/>
          <w:szCs w:val="20"/>
        </w:rPr>
        <w:t>155°F for 15 seconds</w:t>
      </w:r>
    </w:p>
    <w:p w14:paraId="0000002A" w14:textId="77777777" w:rsidR="00034EC2" w:rsidRDefault="00257BC9">
      <w:pPr>
        <w:numPr>
          <w:ilvl w:val="2"/>
          <w:numId w:val="2"/>
        </w:numPr>
        <w:spacing w:line="240" w:lineRule="auto"/>
        <w:ind w:left="1080"/>
        <w:rPr>
          <w:rFonts w:ascii="Calibri" w:eastAsia="Calibri" w:hAnsi="Calibri" w:cs="Calibri"/>
          <w:sz w:val="20"/>
          <w:szCs w:val="20"/>
        </w:rPr>
      </w:pPr>
      <w:r>
        <w:rPr>
          <w:rFonts w:ascii="Calibri" w:eastAsia="Calibri" w:hAnsi="Calibri" w:cs="Calibri"/>
          <w:sz w:val="20"/>
          <w:szCs w:val="20"/>
        </w:rPr>
        <w:t xml:space="preserve">Ground products containing beef, pork, or </w:t>
      </w:r>
      <w:proofErr w:type="gramStart"/>
      <w:r>
        <w:rPr>
          <w:rFonts w:ascii="Calibri" w:eastAsia="Calibri" w:hAnsi="Calibri" w:cs="Calibri"/>
          <w:sz w:val="20"/>
          <w:szCs w:val="20"/>
        </w:rPr>
        <w:t>fish</w:t>
      </w:r>
      <w:proofErr w:type="gramEnd"/>
      <w:r>
        <w:rPr>
          <w:rFonts w:ascii="Calibri" w:eastAsia="Calibri" w:hAnsi="Calibri" w:cs="Calibri"/>
          <w:sz w:val="20"/>
          <w:szCs w:val="20"/>
        </w:rPr>
        <w:t xml:space="preserve"> </w:t>
      </w:r>
    </w:p>
    <w:p w14:paraId="0000002B" w14:textId="77777777" w:rsidR="00034EC2" w:rsidRDefault="00257BC9">
      <w:pPr>
        <w:numPr>
          <w:ilvl w:val="2"/>
          <w:numId w:val="2"/>
        </w:numPr>
        <w:spacing w:line="240" w:lineRule="auto"/>
        <w:ind w:left="1080"/>
        <w:rPr>
          <w:rFonts w:ascii="Calibri" w:eastAsia="Calibri" w:hAnsi="Calibri" w:cs="Calibri"/>
          <w:sz w:val="20"/>
          <w:szCs w:val="20"/>
        </w:rPr>
      </w:pPr>
      <w:r>
        <w:rPr>
          <w:rFonts w:ascii="Calibri" w:eastAsia="Calibri" w:hAnsi="Calibri" w:cs="Calibri"/>
          <w:sz w:val="20"/>
          <w:szCs w:val="20"/>
        </w:rPr>
        <w:t xml:space="preserve">Fish nuggets or </w:t>
      </w:r>
      <w:proofErr w:type="gramStart"/>
      <w:r>
        <w:rPr>
          <w:rFonts w:ascii="Calibri" w:eastAsia="Calibri" w:hAnsi="Calibri" w:cs="Calibri"/>
          <w:sz w:val="20"/>
          <w:szCs w:val="20"/>
        </w:rPr>
        <w:t>sticks</w:t>
      </w:r>
      <w:proofErr w:type="gramEnd"/>
    </w:p>
    <w:p w14:paraId="0000002C" w14:textId="77777777" w:rsidR="00034EC2" w:rsidRDefault="00257BC9">
      <w:pPr>
        <w:numPr>
          <w:ilvl w:val="2"/>
          <w:numId w:val="2"/>
        </w:numPr>
        <w:spacing w:line="240" w:lineRule="auto"/>
        <w:ind w:left="1080"/>
        <w:rPr>
          <w:rFonts w:ascii="Calibri" w:eastAsia="Calibri" w:hAnsi="Calibri" w:cs="Calibri"/>
          <w:sz w:val="20"/>
          <w:szCs w:val="20"/>
        </w:rPr>
      </w:pPr>
      <w:r>
        <w:rPr>
          <w:rFonts w:ascii="Calibri" w:eastAsia="Calibri" w:hAnsi="Calibri" w:cs="Calibri"/>
          <w:sz w:val="20"/>
          <w:szCs w:val="20"/>
        </w:rPr>
        <w:t xml:space="preserve">Eggs held on a steam </w:t>
      </w:r>
      <w:proofErr w:type="gramStart"/>
      <w:r>
        <w:rPr>
          <w:rFonts w:ascii="Calibri" w:eastAsia="Calibri" w:hAnsi="Calibri" w:cs="Calibri"/>
          <w:sz w:val="20"/>
          <w:szCs w:val="20"/>
        </w:rPr>
        <w:t>table</w:t>
      </w:r>
      <w:proofErr w:type="gramEnd"/>
    </w:p>
    <w:p w14:paraId="0000002D" w14:textId="77777777" w:rsidR="00034EC2" w:rsidRDefault="00257BC9">
      <w:pPr>
        <w:numPr>
          <w:ilvl w:val="2"/>
          <w:numId w:val="2"/>
        </w:numPr>
        <w:spacing w:after="200" w:line="240" w:lineRule="auto"/>
        <w:ind w:left="1080"/>
        <w:rPr>
          <w:rFonts w:ascii="Calibri" w:eastAsia="Calibri" w:hAnsi="Calibri" w:cs="Calibri"/>
          <w:sz w:val="20"/>
          <w:szCs w:val="20"/>
        </w:rPr>
      </w:pPr>
      <w:r>
        <w:rPr>
          <w:rFonts w:ascii="Calibri" w:eastAsia="Calibri" w:hAnsi="Calibri" w:cs="Calibri"/>
          <w:sz w:val="20"/>
          <w:szCs w:val="20"/>
        </w:rPr>
        <w:t>Cubed or Salisbury steaks</w:t>
      </w:r>
    </w:p>
    <w:p w14:paraId="0000002E" w14:textId="77777777" w:rsidR="00034EC2" w:rsidRDefault="00257BC9">
      <w:pPr>
        <w:numPr>
          <w:ilvl w:val="1"/>
          <w:numId w:val="5"/>
        </w:numPr>
        <w:spacing w:line="240" w:lineRule="auto"/>
        <w:ind w:left="720"/>
        <w:rPr>
          <w:rFonts w:ascii="Calibri" w:eastAsia="Calibri" w:hAnsi="Calibri" w:cs="Calibri"/>
          <w:sz w:val="20"/>
          <w:szCs w:val="20"/>
        </w:rPr>
      </w:pPr>
      <w:r>
        <w:rPr>
          <w:rFonts w:ascii="Calibri" w:eastAsia="Calibri" w:hAnsi="Calibri" w:cs="Calibri"/>
          <w:sz w:val="20"/>
          <w:szCs w:val="20"/>
        </w:rPr>
        <w:t>165°F for 15 seconds</w:t>
      </w:r>
    </w:p>
    <w:p w14:paraId="0000002F" w14:textId="77777777" w:rsidR="00034EC2" w:rsidRDefault="00257BC9">
      <w:pPr>
        <w:numPr>
          <w:ilvl w:val="0"/>
          <w:numId w:val="6"/>
        </w:numPr>
        <w:spacing w:line="240" w:lineRule="auto"/>
        <w:ind w:left="1080"/>
        <w:rPr>
          <w:rFonts w:ascii="Calibri" w:eastAsia="Calibri" w:hAnsi="Calibri" w:cs="Calibri"/>
          <w:sz w:val="20"/>
          <w:szCs w:val="20"/>
        </w:rPr>
      </w:pPr>
      <w:r>
        <w:rPr>
          <w:rFonts w:ascii="Calibri" w:eastAsia="Calibri" w:hAnsi="Calibri" w:cs="Calibri"/>
          <w:sz w:val="20"/>
          <w:szCs w:val="20"/>
        </w:rPr>
        <w:t xml:space="preserve">Poultry </w:t>
      </w:r>
    </w:p>
    <w:p w14:paraId="00000030" w14:textId="77777777" w:rsidR="00034EC2" w:rsidRDefault="00257BC9">
      <w:pPr>
        <w:numPr>
          <w:ilvl w:val="0"/>
          <w:numId w:val="6"/>
        </w:numPr>
        <w:spacing w:line="240" w:lineRule="auto"/>
        <w:ind w:left="1080"/>
        <w:rPr>
          <w:rFonts w:ascii="Calibri" w:eastAsia="Calibri" w:hAnsi="Calibri" w:cs="Calibri"/>
          <w:sz w:val="20"/>
          <w:szCs w:val="20"/>
        </w:rPr>
      </w:pPr>
      <w:r>
        <w:rPr>
          <w:rFonts w:ascii="Calibri" w:eastAsia="Calibri" w:hAnsi="Calibri" w:cs="Calibri"/>
          <w:sz w:val="20"/>
          <w:szCs w:val="20"/>
        </w:rPr>
        <w:t xml:space="preserve">Stuffed fish, pork, or beef  </w:t>
      </w:r>
    </w:p>
    <w:p w14:paraId="00000031" w14:textId="77777777" w:rsidR="00034EC2" w:rsidRDefault="00257BC9">
      <w:pPr>
        <w:numPr>
          <w:ilvl w:val="0"/>
          <w:numId w:val="6"/>
        </w:numPr>
        <w:spacing w:line="240" w:lineRule="auto"/>
        <w:ind w:left="1080"/>
        <w:rPr>
          <w:rFonts w:ascii="Calibri" w:eastAsia="Calibri" w:hAnsi="Calibri" w:cs="Calibri"/>
          <w:sz w:val="20"/>
          <w:szCs w:val="20"/>
        </w:rPr>
      </w:pPr>
      <w:r>
        <w:rPr>
          <w:rFonts w:ascii="Calibri" w:eastAsia="Calibri" w:hAnsi="Calibri" w:cs="Calibri"/>
          <w:sz w:val="20"/>
          <w:szCs w:val="20"/>
        </w:rPr>
        <w:t>Pasta stuffed with eggs, fish, pork, or beef (such as lasagna)</w:t>
      </w:r>
    </w:p>
    <w:p w14:paraId="00000032" w14:textId="77777777" w:rsidR="00034EC2" w:rsidRDefault="00034EC2">
      <w:pPr>
        <w:rPr>
          <w:rFonts w:ascii="Calibri" w:eastAsia="Calibri" w:hAnsi="Calibri" w:cs="Calibri"/>
          <w:b/>
          <w:sz w:val="20"/>
          <w:szCs w:val="20"/>
          <w:u w:val="single"/>
        </w:rPr>
      </w:pPr>
    </w:p>
    <w:p w14:paraId="00000033" w14:textId="77777777" w:rsidR="00034EC2" w:rsidRDefault="00257BC9">
      <w:pPr>
        <w:rPr>
          <w:rFonts w:ascii="Calibri" w:eastAsia="Calibri" w:hAnsi="Calibri" w:cs="Calibri"/>
          <w:sz w:val="20"/>
          <w:szCs w:val="20"/>
          <w:u w:val="single"/>
        </w:rPr>
      </w:pPr>
      <w:r>
        <w:rPr>
          <w:rFonts w:ascii="Calibri" w:eastAsia="Calibri" w:hAnsi="Calibri" w:cs="Calibri"/>
          <w:b/>
          <w:sz w:val="20"/>
          <w:szCs w:val="20"/>
          <w:u w:val="single"/>
        </w:rPr>
        <w:t>Allergen</w:t>
      </w:r>
      <w:r>
        <w:rPr>
          <w:rFonts w:ascii="Calibri" w:eastAsia="Calibri" w:hAnsi="Calibri" w:cs="Calibri"/>
          <w:b/>
          <w:sz w:val="20"/>
          <w:szCs w:val="20"/>
          <w:u w:val="single"/>
        </w:rPr>
        <w:t>s</w:t>
      </w:r>
    </w:p>
    <w:p w14:paraId="00000034" w14:textId="77777777" w:rsidR="00034EC2" w:rsidRDefault="00257BC9">
      <w:pPr>
        <w:rPr>
          <w:rFonts w:ascii="Calibri" w:eastAsia="Calibri" w:hAnsi="Calibri" w:cs="Calibri"/>
          <w:sz w:val="20"/>
          <w:szCs w:val="20"/>
        </w:rPr>
      </w:pPr>
      <w:r>
        <w:rPr>
          <w:rFonts w:ascii="Calibri" w:eastAsia="Calibri" w:hAnsi="Calibri" w:cs="Calibri"/>
          <w:sz w:val="20"/>
          <w:szCs w:val="20"/>
        </w:rPr>
        <w:t xml:space="preserve">Separate special diet accommodations in designated areas, away from potential cross-contamination. </w:t>
      </w:r>
    </w:p>
    <w:p w14:paraId="00000035" w14:textId="77777777" w:rsidR="00034EC2" w:rsidRDefault="00257BC9">
      <w:pPr>
        <w:rPr>
          <w:rFonts w:ascii="Calibri" w:eastAsia="Calibri" w:hAnsi="Calibri" w:cs="Calibri"/>
          <w:sz w:val="20"/>
          <w:szCs w:val="20"/>
        </w:rPr>
      </w:pPr>
      <w:r>
        <w:rPr>
          <w:rFonts w:ascii="Calibri" w:eastAsia="Calibri" w:hAnsi="Calibri" w:cs="Calibri"/>
          <w:b/>
          <w:sz w:val="20"/>
          <w:szCs w:val="20"/>
        </w:rPr>
        <w:t xml:space="preserve"> </w:t>
      </w:r>
    </w:p>
    <w:p w14:paraId="00000036" w14:textId="77777777" w:rsidR="00034EC2" w:rsidRDefault="00257BC9">
      <w:pPr>
        <w:rPr>
          <w:rFonts w:ascii="Calibri" w:eastAsia="Calibri" w:hAnsi="Calibri" w:cs="Calibri"/>
          <w:b/>
          <w:sz w:val="20"/>
          <w:szCs w:val="20"/>
        </w:rPr>
      </w:pPr>
      <w:r>
        <w:rPr>
          <w:rFonts w:ascii="Calibri" w:eastAsia="Calibri" w:hAnsi="Calibri" w:cs="Calibri"/>
          <w:b/>
          <w:sz w:val="20"/>
          <w:szCs w:val="20"/>
          <w:u w:val="single"/>
        </w:rPr>
        <w:t>Recordkeeping</w:t>
      </w:r>
      <w:r>
        <w:rPr>
          <w:rFonts w:ascii="Calibri" w:eastAsia="Calibri" w:hAnsi="Calibri" w:cs="Calibri"/>
          <w:b/>
          <w:sz w:val="20"/>
          <w:szCs w:val="20"/>
        </w:rPr>
        <w:t xml:space="preserve"> </w:t>
      </w:r>
    </w:p>
    <w:p w14:paraId="00000037" w14:textId="77777777" w:rsidR="00034EC2" w:rsidRDefault="00257BC9">
      <w:pPr>
        <w:rPr>
          <w:rFonts w:ascii="Calibri" w:eastAsia="Calibri" w:hAnsi="Calibri" w:cs="Calibri"/>
          <w:sz w:val="20"/>
          <w:szCs w:val="20"/>
        </w:rPr>
      </w:pPr>
      <w:r>
        <w:rPr>
          <w:rFonts w:ascii="Calibri" w:eastAsia="Calibri" w:hAnsi="Calibri" w:cs="Calibri"/>
          <w:sz w:val="20"/>
          <w:szCs w:val="20"/>
        </w:rPr>
        <w:t>All food service workers are responsible for recordkeeping duties, including but not limited to temperature logs, production records, and</w:t>
      </w:r>
      <w:r>
        <w:rPr>
          <w:rFonts w:ascii="Calibri" w:eastAsia="Calibri" w:hAnsi="Calibri" w:cs="Calibri"/>
          <w:sz w:val="20"/>
          <w:szCs w:val="20"/>
        </w:rPr>
        <w:t xml:space="preserve"> staff training. </w:t>
      </w:r>
    </w:p>
    <w:p w14:paraId="00000038" w14:textId="77777777" w:rsidR="00034EC2" w:rsidRDefault="00034EC2">
      <w:pPr>
        <w:rPr>
          <w:rFonts w:ascii="Calibri" w:eastAsia="Calibri" w:hAnsi="Calibri" w:cs="Calibri"/>
          <w:sz w:val="20"/>
          <w:szCs w:val="20"/>
        </w:rPr>
      </w:pPr>
    </w:p>
    <w:p w14:paraId="00000039" w14:textId="77777777" w:rsidR="00034EC2" w:rsidRDefault="00257BC9">
      <w:pPr>
        <w:rPr>
          <w:rFonts w:ascii="Calibri" w:eastAsia="Calibri" w:hAnsi="Calibri" w:cs="Calibri"/>
          <w:b/>
          <w:sz w:val="20"/>
          <w:szCs w:val="20"/>
          <w:u w:val="single"/>
        </w:rPr>
      </w:pPr>
      <w:r>
        <w:rPr>
          <w:rFonts w:ascii="Calibri" w:eastAsia="Calibri" w:hAnsi="Calibri" w:cs="Calibri"/>
          <w:b/>
          <w:sz w:val="20"/>
          <w:szCs w:val="20"/>
          <w:u w:val="single"/>
        </w:rPr>
        <w:t>Training</w:t>
      </w:r>
    </w:p>
    <w:p w14:paraId="0000003A" w14:textId="77777777" w:rsidR="00034EC2" w:rsidRDefault="00257BC9">
      <w:pPr>
        <w:rPr>
          <w:rFonts w:ascii="Calibri" w:eastAsia="Calibri" w:hAnsi="Calibri" w:cs="Calibri"/>
          <w:sz w:val="20"/>
          <w:szCs w:val="20"/>
        </w:rPr>
      </w:pPr>
      <w:r>
        <w:rPr>
          <w:rFonts w:ascii="Calibri" w:eastAsia="Calibri" w:hAnsi="Calibri" w:cs="Calibri"/>
          <w:sz w:val="20"/>
          <w:szCs w:val="20"/>
        </w:rPr>
        <w:t>All employees and volunteers involved in food preparation and service must receive basic food safety training before starting work.</w:t>
      </w:r>
    </w:p>
    <w:sectPr w:rsidR="00034EC2">
      <w:footerReference w:type="default" r:id="rId7"/>
      <w:pgSz w:w="12240" w:h="15840"/>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A0106" w14:textId="77777777" w:rsidR="00257BC9" w:rsidRDefault="00257BC9">
      <w:pPr>
        <w:spacing w:line="240" w:lineRule="auto"/>
      </w:pPr>
      <w:r>
        <w:separator/>
      </w:r>
    </w:p>
  </w:endnote>
  <w:endnote w:type="continuationSeparator" w:id="0">
    <w:p w14:paraId="66198348" w14:textId="77777777" w:rsidR="00257BC9" w:rsidRDefault="00257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FDCFA5" w:rsidR="00034EC2" w:rsidRDefault="00257BC9">
    <w:pPr>
      <w:tabs>
        <w:tab w:val="right" w:pos="9360"/>
      </w:tabs>
      <w:spacing w:after="200"/>
      <w:rPr>
        <w:sz w:val="18"/>
        <w:szCs w:val="18"/>
      </w:rPr>
    </w:pPr>
    <w:r>
      <w:rPr>
        <w:rFonts w:ascii="Calibri" w:eastAsia="Calibri" w:hAnsi="Calibri" w:cs="Calibri"/>
        <w:sz w:val="18"/>
        <w:szCs w:val="18"/>
      </w:rPr>
      <w:t>Summary HACCP Plan for Emergency Meal Service</w:t>
    </w:r>
    <w:r w:rsidR="00CD3E7B">
      <w:rPr>
        <w:rFonts w:ascii="Calibri" w:eastAsia="Calibri" w:hAnsi="Calibri" w:cs="Calibri"/>
        <w:sz w:val="18"/>
        <w:szCs w:val="18"/>
      </w:rPr>
      <w:t xml:space="preserve">                                                                                                                    Initial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54245" w14:textId="77777777" w:rsidR="00257BC9" w:rsidRDefault="00257BC9">
      <w:pPr>
        <w:spacing w:line="240" w:lineRule="auto"/>
      </w:pPr>
      <w:r>
        <w:separator/>
      </w:r>
    </w:p>
  </w:footnote>
  <w:footnote w:type="continuationSeparator" w:id="0">
    <w:p w14:paraId="58690BAF" w14:textId="77777777" w:rsidR="00257BC9" w:rsidRDefault="00257B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2BB8"/>
    <w:multiLevelType w:val="multilevel"/>
    <w:tmpl w:val="DE38C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22D7F"/>
    <w:multiLevelType w:val="multilevel"/>
    <w:tmpl w:val="54E43E66"/>
    <w:lvl w:ilvl="0">
      <w:start w:val="1"/>
      <w:numFmt w:val="bullet"/>
      <w:lvlText w:val="o"/>
      <w:lvlJc w:val="left"/>
      <w:pPr>
        <w:ind w:left="1800" w:hanging="360"/>
      </w:pPr>
      <w:rPr>
        <w:rFonts w:ascii="Courier New" w:eastAsia="Courier New" w:hAnsi="Courier New" w:cs="Courier New"/>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24C961BA"/>
    <w:multiLevelType w:val="multilevel"/>
    <w:tmpl w:val="D722D8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o"/>
      <w:lvlJc w:val="left"/>
      <w:pPr>
        <w:ind w:left="2340" w:hanging="360"/>
      </w:pPr>
      <w:rPr>
        <w:rFonts w:ascii="Courier New" w:eastAsia="Courier New" w:hAnsi="Courier New" w:cs="Courier New"/>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88066F7"/>
    <w:multiLevelType w:val="multilevel"/>
    <w:tmpl w:val="AB0457F8"/>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94C0BA0"/>
    <w:multiLevelType w:val="multilevel"/>
    <w:tmpl w:val="738A0C28"/>
    <w:lvl w:ilvl="0">
      <w:start w:val="1"/>
      <w:numFmt w:val="bullet"/>
      <w:lvlText w:val="o"/>
      <w:lvlJc w:val="left"/>
      <w:pPr>
        <w:ind w:left="1800" w:hanging="360"/>
      </w:pPr>
      <w:rPr>
        <w:rFonts w:ascii="Courier New" w:eastAsia="Courier New" w:hAnsi="Courier New" w:cs="Courier New"/>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5" w15:restartNumberingAfterBreak="0">
    <w:nsid w:val="4B542B3B"/>
    <w:multiLevelType w:val="multilevel"/>
    <w:tmpl w:val="5176A3FE"/>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6" w15:restartNumberingAfterBreak="0">
    <w:nsid w:val="56BD4D98"/>
    <w:multiLevelType w:val="multilevel"/>
    <w:tmpl w:val="2A66D246"/>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C2"/>
    <w:rsid w:val="00034EC2"/>
    <w:rsid w:val="00257BC9"/>
    <w:rsid w:val="00CD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373E"/>
  <w15:docId w15:val="{2DF06E0C-30FC-400A-B58E-911ED6CE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D3E7B"/>
    <w:pPr>
      <w:tabs>
        <w:tab w:val="center" w:pos="4680"/>
        <w:tab w:val="right" w:pos="9360"/>
      </w:tabs>
      <w:spacing w:line="240" w:lineRule="auto"/>
    </w:pPr>
  </w:style>
  <w:style w:type="character" w:customStyle="1" w:styleId="HeaderChar">
    <w:name w:val="Header Char"/>
    <w:basedOn w:val="DefaultParagraphFont"/>
    <w:link w:val="Header"/>
    <w:uiPriority w:val="99"/>
    <w:rsid w:val="00CD3E7B"/>
  </w:style>
  <w:style w:type="paragraph" w:styleId="Footer">
    <w:name w:val="footer"/>
    <w:basedOn w:val="Normal"/>
    <w:link w:val="FooterChar"/>
    <w:uiPriority w:val="99"/>
    <w:unhideWhenUsed/>
    <w:rsid w:val="00CD3E7B"/>
    <w:pPr>
      <w:tabs>
        <w:tab w:val="center" w:pos="4680"/>
        <w:tab w:val="right" w:pos="9360"/>
      </w:tabs>
      <w:spacing w:line="240" w:lineRule="auto"/>
    </w:pPr>
  </w:style>
  <w:style w:type="character" w:customStyle="1" w:styleId="FooterChar">
    <w:name w:val="Footer Char"/>
    <w:basedOn w:val="DefaultParagraphFont"/>
    <w:link w:val="Footer"/>
    <w:uiPriority w:val="99"/>
    <w:rsid w:val="00CD3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Ricardo Espinosa</cp:lastModifiedBy>
  <cp:revision>2</cp:revision>
  <dcterms:created xsi:type="dcterms:W3CDTF">2021-02-05T17:14:00Z</dcterms:created>
  <dcterms:modified xsi:type="dcterms:W3CDTF">2021-02-05T17:14:00Z</dcterms:modified>
</cp:coreProperties>
</file>